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80B20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  <w:r w:rsidRPr="004E7D98">
        <w:rPr>
          <w:rFonts w:ascii="Times New Roman" w:hAnsi="Times New Roman" w:cs="Times New Roman"/>
          <w:sz w:val="36"/>
          <w:lang w:val="uk-UA"/>
        </w:rPr>
        <w:t>Київський Національний Університет імені Тараса Шевченко</w:t>
      </w: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  <w:r>
        <w:rPr>
          <w:rFonts w:ascii="Times New Roman" w:hAnsi="Times New Roman" w:cs="Times New Roman"/>
          <w:sz w:val="36"/>
          <w:lang w:val="uk-UA"/>
        </w:rPr>
        <w:t>Фізичний факультет</w:t>
      </w: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</w:p>
    <w:p w:rsidR="004E7D98" w:rsidRDefault="004E7D98" w:rsidP="004E7D98">
      <w:pPr>
        <w:spacing w:line="360" w:lineRule="auto"/>
        <w:jc w:val="center"/>
        <w:rPr>
          <w:rFonts w:ascii="Times New Roman" w:hAnsi="Times New Roman" w:cs="Times New Roman"/>
          <w:sz w:val="36"/>
          <w:lang w:val="uk-UA"/>
        </w:rPr>
      </w:pPr>
    </w:p>
    <w:p w:rsidR="004E7D98" w:rsidRPr="00123B5E" w:rsidRDefault="005B06A6" w:rsidP="004E7D98">
      <w:pPr>
        <w:spacing w:line="360" w:lineRule="auto"/>
        <w:jc w:val="center"/>
        <w:rPr>
          <w:rFonts w:ascii="Times New Roman" w:hAnsi="Times New Roman" w:cs="Times New Roman"/>
          <w:b/>
          <w:sz w:val="48"/>
          <w:lang w:val="uk-UA"/>
        </w:rPr>
      </w:pPr>
      <w:r>
        <w:rPr>
          <w:rFonts w:ascii="Times New Roman" w:hAnsi="Times New Roman" w:cs="Times New Roman"/>
          <w:b/>
          <w:sz w:val="48"/>
          <w:lang w:val="en-US"/>
        </w:rPr>
        <w:t>Arduino</w:t>
      </w:r>
    </w:p>
    <w:p w:rsidR="003E5E66" w:rsidRPr="00A40EB1" w:rsidRDefault="003E5E66" w:rsidP="003E5E66">
      <w:pPr>
        <w:spacing w:line="360" w:lineRule="auto"/>
        <w:jc w:val="center"/>
        <w:rPr>
          <w:rFonts w:ascii="Times New Roman" w:hAnsi="Times New Roman" w:cs="Times New Roman"/>
          <w:b/>
          <w:sz w:val="48"/>
          <w:lang w:val="uk-UA"/>
        </w:rPr>
      </w:pPr>
      <w:r w:rsidRPr="004E7D98">
        <w:rPr>
          <w:rFonts w:ascii="Times New Roman" w:hAnsi="Times New Roman" w:cs="Times New Roman"/>
          <w:b/>
          <w:sz w:val="48"/>
          <w:lang w:val="uk-UA"/>
        </w:rPr>
        <w:t>Звіт</w:t>
      </w:r>
      <w:r w:rsidR="00143534">
        <w:rPr>
          <w:rFonts w:ascii="Times New Roman" w:hAnsi="Times New Roman" w:cs="Times New Roman"/>
          <w:b/>
          <w:sz w:val="48"/>
          <w:lang w:val="uk-UA"/>
        </w:rPr>
        <w:t xml:space="preserve"> №</w:t>
      </w:r>
      <w:r w:rsidR="00A40EB1" w:rsidRPr="00A40EB1">
        <w:rPr>
          <w:rFonts w:ascii="Times New Roman" w:hAnsi="Times New Roman" w:cs="Times New Roman"/>
          <w:b/>
          <w:sz w:val="48"/>
          <w:lang w:val="uk-UA"/>
        </w:rPr>
        <w:t>4</w:t>
      </w:r>
    </w:p>
    <w:p w:rsidR="004E7D98" w:rsidRPr="00A40EB1" w:rsidRDefault="00A40EB1" w:rsidP="00123B5E">
      <w:pPr>
        <w:spacing w:line="360" w:lineRule="auto"/>
        <w:jc w:val="center"/>
        <w:rPr>
          <w:rFonts w:ascii="Times New Roman" w:hAnsi="Times New Roman" w:cs="Times New Roman"/>
          <w:sz w:val="48"/>
          <w:lang w:val="uk-UA"/>
        </w:rPr>
      </w:pPr>
      <w:r>
        <w:rPr>
          <w:rFonts w:ascii="Times New Roman" w:hAnsi="Times New Roman" w:cs="Times New Roman"/>
          <w:b/>
          <w:sz w:val="48"/>
          <w:lang w:val="uk-UA"/>
        </w:rPr>
        <w:t>Подільник напруги з фоторезистором</w:t>
      </w:r>
    </w:p>
    <w:p w:rsidR="004E7D98" w:rsidRDefault="004E7D98" w:rsidP="004E7D98">
      <w:pPr>
        <w:spacing w:line="360" w:lineRule="auto"/>
        <w:rPr>
          <w:rFonts w:ascii="Times New Roman" w:hAnsi="Times New Roman" w:cs="Times New Roman"/>
          <w:sz w:val="48"/>
          <w:lang w:val="uk-UA"/>
        </w:rPr>
      </w:pP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b/>
          <w:i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Виконав:</w:t>
      </w: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b/>
          <w:i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Янковський Владислав</w:t>
      </w: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b/>
          <w:i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Олександрович</w:t>
      </w:r>
    </w:p>
    <w:p w:rsidR="004E7D98" w:rsidRPr="004E7D98" w:rsidRDefault="004E7D98" w:rsidP="004E7D98">
      <w:pPr>
        <w:tabs>
          <w:tab w:val="left" w:pos="8025"/>
        </w:tabs>
        <w:spacing w:line="276" w:lineRule="auto"/>
        <w:ind w:left="6372"/>
        <w:rPr>
          <w:rFonts w:ascii="Times New Roman" w:hAnsi="Times New Roman" w:cs="Times New Roman"/>
          <w:sz w:val="32"/>
          <w:lang w:val="uk-UA"/>
        </w:rPr>
      </w:pPr>
      <w:r w:rsidRPr="004E7D98">
        <w:rPr>
          <w:rFonts w:ascii="Times New Roman" w:hAnsi="Times New Roman" w:cs="Times New Roman"/>
          <w:b/>
          <w:i/>
          <w:sz w:val="32"/>
          <w:lang w:val="uk-UA"/>
        </w:rPr>
        <w:t>5-Б група</w:t>
      </w:r>
    </w:p>
    <w:p w:rsidR="004E7D98" w:rsidRDefault="004E7D98" w:rsidP="004E7D98">
      <w:pPr>
        <w:tabs>
          <w:tab w:val="left" w:pos="8025"/>
        </w:tabs>
        <w:spacing w:line="360" w:lineRule="auto"/>
        <w:rPr>
          <w:rFonts w:ascii="Times New Roman" w:hAnsi="Times New Roman" w:cs="Times New Roman"/>
          <w:sz w:val="48"/>
          <w:lang w:val="uk-UA"/>
        </w:rPr>
      </w:pPr>
    </w:p>
    <w:p w:rsidR="003E5E66" w:rsidRDefault="003E5E66" w:rsidP="000D277A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3E5E66" w:rsidRDefault="003E5E66" w:rsidP="00000FFB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5B06A6" w:rsidRDefault="005B06A6" w:rsidP="00000FFB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5B06A6" w:rsidRDefault="005B06A6" w:rsidP="00000FFB">
      <w:pPr>
        <w:tabs>
          <w:tab w:val="left" w:pos="8025"/>
        </w:tabs>
        <w:spacing w:line="360" w:lineRule="auto"/>
        <w:jc w:val="center"/>
        <w:rPr>
          <w:rFonts w:ascii="Times New Roman" w:hAnsi="Times New Roman" w:cs="Times New Roman"/>
          <w:sz w:val="32"/>
          <w:lang w:val="uk-UA"/>
        </w:rPr>
      </w:pPr>
    </w:p>
    <w:p w:rsidR="00E713BC" w:rsidRDefault="00000FFB" w:rsidP="00123B5E">
      <w:pPr>
        <w:tabs>
          <w:tab w:val="left" w:pos="8025"/>
        </w:tabs>
        <w:spacing w:line="276" w:lineRule="auto"/>
        <w:jc w:val="center"/>
        <w:rPr>
          <w:rFonts w:ascii="Times New Roman" w:hAnsi="Times New Roman" w:cs="Times New Roman"/>
          <w:b/>
          <w:sz w:val="36"/>
          <w:lang w:val="uk-UA"/>
        </w:rPr>
      </w:pPr>
      <w:r>
        <w:rPr>
          <w:rFonts w:ascii="Times New Roman" w:hAnsi="Times New Roman" w:cs="Times New Roman"/>
          <w:sz w:val="32"/>
          <w:lang w:val="uk-UA"/>
        </w:rPr>
        <w:t>2021</w:t>
      </w:r>
      <w:r>
        <w:rPr>
          <w:rFonts w:ascii="Times New Roman" w:hAnsi="Times New Roman" w:cs="Times New Roman"/>
          <w:sz w:val="36"/>
          <w:lang w:val="uk-UA"/>
        </w:rPr>
        <w:br w:type="page"/>
      </w:r>
      <w:r w:rsidR="00BA1C39" w:rsidRPr="00BA1C39">
        <w:rPr>
          <w:rFonts w:ascii="Times New Roman" w:hAnsi="Times New Roman" w:cs="Times New Roman"/>
          <w:b/>
          <w:sz w:val="36"/>
          <w:lang w:val="uk-UA"/>
        </w:rPr>
        <w:lastRenderedPageBreak/>
        <w:t>Практична частина</w:t>
      </w:r>
    </w:p>
    <w:p w:rsidR="002F2BAB" w:rsidRDefault="00E541F8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 w:rsidRPr="00A525A7">
        <w:rPr>
          <w:b/>
          <w:i/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5C033513" wp14:editId="0ECD0228">
            <wp:simplePos x="0" y="0"/>
            <wp:positionH relativeFrom="column">
              <wp:posOffset>1568470</wp:posOffset>
            </wp:positionH>
            <wp:positionV relativeFrom="paragraph">
              <wp:posOffset>525776</wp:posOffset>
            </wp:positionV>
            <wp:extent cx="3307080" cy="4398010"/>
            <wp:effectExtent l="0" t="0" r="7620" b="25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1.</w:t>
      </w:r>
      <w:r>
        <w:rPr>
          <w:rFonts w:ascii="Times New Roman" w:hAnsi="Times New Roman" w:cs="Times New Roman"/>
          <w:sz w:val="28"/>
          <w:lang w:val="uk-UA"/>
        </w:rPr>
        <w:t xml:space="preserve"> В даній роботі ми будемо досліджувати 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подільник напруги з фоторезистором</w:t>
      </w:r>
      <w:r>
        <w:rPr>
          <w:rFonts w:ascii="Times New Roman" w:hAnsi="Times New Roman" w:cs="Times New Roman"/>
          <w:sz w:val="28"/>
          <w:lang w:val="uk-UA"/>
        </w:rPr>
        <w:t>. Для цього спершу зберемо цю схему на ПК. Отримаємо наступне:</w:t>
      </w: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Наживо вона має такий вигляд (тут комбінація із попередньої лабораторної, та цієї, оскільки згодом ми будемо передавати зміни напруги на фоторезисторі на індикатор):</w:t>
      </w: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61312" behindDoc="0" locked="0" layoutInCell="1" allowOverlap="1" wp14:anchorId="7FF2ABBE" wp14:editId="7268F560">
            <wp:simplePos x="0" y="0"/>
            <wp:positionH relativeFrom="column">
              <wp:posOffset>1146810</wp:posOffset>
            </wp:positionH>
            <wp:positionV relativeFrom="paragraph">
              <wp:posOffset>127234</wp:posOffset>
            </wp:positionV>
            <wp:extent cx="4562475" cy="3421380"/>
            <wp:effectExtent l="0" t="0" r="9525" b="762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42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E541F8" w:rsidRDefault="00E541F8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 w:rsidRPr="00CD3795">
        <w:rPr>
          <w:b/>
          <w:i/>
          <w:noProof/>
          <w:lang w:eastAsia="ru-RU"/>
        </w:rPr>
        <w:lastRenderedPageBreak/>
        <w:drawing>
          <wp:anchor distT="0" distB="0" distL="114300" distR="114300" simplePos="0" relativeHeight="251663360" behindDoc="0" locked="0" layoutInCell="1" allowOverlap="1" wp14:anchorId="5D7F1682" wp14:editId="72CBF1B7">
            <wp:simplePos x="0" y="0"/>
            <wp:positionH relativeFrom="column">
              <wp:posOffset>1422941</wp:posOffset>
            </wp:positionH>
            <wp:positionV relativeFrom="paragraph">
              <wp:posOffset>1238363</wp:posOffset>
            </wp:positionV>
            <wp:extent cx="3623310" cy="3431540"/>
            <wp:effectExtent l="0" t="0" r="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41F8" w:rsidRPr="00CD3795">
        <w:rPr>
          <w:rFonts w:ascii="Times New Roman" w:hAnsi="Times New Roman" w:cs="Times New Roman"/>
          <w:b/>
          <w:i/>
          <w:sz w:val="28"/>
          <w:lang w:val="uk-UA"/>
        </w:rPr>
        <w:t>2.</w:t>
      </w:r>
      <w:r w:rsidR="00E541F8">
        <w:rPr>
          <w:rFonts w:ascii="Times New Roman" w:hAnsi="Times New Roman" w:cs="Times New Roman"/>
          <w:sz w:val="28"/>
          <w:lang w:val="uk-UA"/>
        </w:rPr>
        <w:t xml:space="preserve"> Спершу просто скорисатаємося скетчем що дає змогу подавати та зчитувати дані на аналоговий пін плати і транслювати їх значення на термінал. Для цього скористаємося одним із</w:t>
      </w:r>
      <w:bookmarkStart w:id="0" w:name="_GoBack"/>
      <w:bookmarkEnd w:id="0"/>
      <w:r w:rsidR="00E541F8">
        <w:rPr>
          <w:rFonts w:ascii="Times New Roman" w:hAnsi="Times New Roman" w:cs="Times New Roman"/>
          <w:sz w:val="28"/>
          <w:lang w:val="uk-UA"/>
        </w:rPr>
        <w:t xml:space="preserve"> прикладів, що вже вшитий в програму для кодування </w:t>
      </w:r>
      <w:r w:rsidR="00E541F8">
        <w:rPr>
          <w:rFonts w:ascii="Times New Roman" w:hAnsi="Times New Roman" w:cs="Times New Roman"/>
          <w:sz w:val="28"/>
          <w:lang w:val="en-US"/>
        </w:rPr>
        <w:t>Arduino</w:t>
      </w:r>
      <w:r w:rsidR="00E541F8">
        <w:rPr>
          <w:rFonts w:ascii="Times New Roman" w:hAnsi="Times New Roman" w:cs="Times New Roman"/>
          <w:sz w:val="28"/>
          <w:lang w:val="uk-UA"/>
        </w:rPr>
        <w:t xml:space="preserve">, який ми можемо знайти в розділі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«Примеры»</w:t>
      </w:r>
      <w:r w:rsidR="00E541F8">
        <w:rPr>
          <w:rFonts w:ascii="Times New Roman" w:hAnsi="Times New Roman" w:cs="Times New Roman"/>
          <w:sz w:val="28"/>
          <w:lang w:val="uk-UA"/>
        </w:rPr>
        <w:t xml:space="preserve"> під назвою 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«</w:t>
      </w:r>
      <w:r w:rsidRPr="00A525A7">
        <w:rPr>
          <w:rFonts w:ascii="Times New Roman" w:hAnsi="Times New Roman" w:cs="Times New Roman"/>
          <w:b/>
          <w:i/>
          <w:sz w:val="28"/>
          <w:lang w:val="en-US"/>
        </w:rPr>
        <w:t>AnalogRedSerial</w:t>
      </w:r>
      <w:r w:rsidR="00E541F8" w:rsidRPr="00A525A7">
        <w:rPr>
          <w:rFonts w:ascii="Times New Roman" w:hAnsi="Times New Roman" w:cs="Times New Roman"/>
          <w:b/>
          <w:i/>
          <w:sz w:val="28"/>
          <w:lang w:val="uk-UA"/>
        </w:rPr>
        <w:t>»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.</w:t>
      </w:r>
      <w:r w:rsidRPr="00804F4F">
        <w:rPr>
          <w:rFonts w:ascii="Times New Roman" w:hAnsi="Times New Roman" w:cs="Times New Roman"/>
          <w:sz w:val="28"/>
          <w:lang w:val="uk-UA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>Відкривши цей приклад можемо спостерігати даний код:</w:t>
      </w: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 w:rsidRPr="00A525A7">
        <w:rPr>
          <w:rFonts w:ascii="Times New Roman" w:hAnsi="Times New Roman" w:cs="Times New Roman"/>
          <w:b/>
          <w:i/>
          <w:sz w:val="28"/>
          <w:lang w:val="uk-UA"/>
        </w:rPr>
        <w:t>3.</w:t>
      </w:r>
      <w:r>
        <w:rPr>
          <w:rFonts w:ascii="Times New Roman" w:hAnsi="Times New Roman" w:cs="Times New Roman"/>
          <w:sz w:val="28"/>
          <w:lang w:val="uk-UA"/>
        </w:rPr>
        <w:t xml:space="preserve"> Загружаємо даний скетч у плату, та скористаємось функцією </w:t>
      </w:r>
      <w:r w:rsidRPr="00A525A7">
        <w:rPr>
          <w:rFonts w:ascii="Times New Roman" w:hAnsi="Times New Roman" w:cs="Times New Roman"/>
          <w:b/>
          <w:i/>
          <w:sz w:val="28"/>
          <w:lang w:val="uk-UA"/>
        </w:rPr>
        <w:t>«Монитор Порта»</w:t>
      </w:r>
      <w:r>
        <w:rPr>
          <w:rFonts w:ascii="Times New Roman" w:hAnsi="Times New Roman" w:cs="Times New Roman"/>
          <w:sz w:val="28"/>
          <w:lang w:val="uk-UA"/>
        </w:rPr>
        <w:t>. Тут ми можемо спостерігати різні біжучі значення, які залежать від освітленості фотодіода. Ось приклади біжучих чисел в залежності від освітленості:</w:t>
      </w:r>
    </w:p>
    <w:p w:rsidR="00804F4F" w:rsidRDefault="00804F4F" w:rsidP="00804F4F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65408" behindDoc="0" locked="0" layoutInCell="1" allowOverlap="1" wp14:anchorId="75747772" wp14:editId="6ADB3F5D">
            <wp:simplePos x="0" y="0"/>
            <wp:positionH relativeFrom="column">
              <wp:posOffset>-361112</wp:posOffset>
            </wp:positionH>
            <wp:positionV relativeFrom="paragraph">
              <wp:posOffset>382473</wp:posOffset>
            </wp:positionV>
            <wp:extent cx="2310765" cy="295656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0765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7456" behindDoc="0" locked="0" layoutInCell="1" allowOverlap="1" wp14:anchorId="11D56BA5" wp14:editId="0E208D01">
            <wp:simplePos x="0" y="0"/>
            <wp:positionH relativeFrom="column">
              <wp:posOffset>2056761</wp:posOffset>
            </wp:positionH>
            <wp:positionV relativeFrom="paragraph">
              <wp:posOffset>353263</wp:posOffset>
            </wp:positionV>
            <wp:extent cx="2221230" cy="2985770"/>
            <wp:effectExtent l="0" t="0" r="7620" b="5080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212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69504" behindDoc="0" locked="0" layoutInCell="1" allowOverlap="1" wp14:anchorId="07268F2E" wp14:editId="705E45A8">
            <wp:simplePos x="0" y="0"/>
            <wp:positionH relativeFrom="column">
              <wp:posOffset>4446188</wp:posOffset>
            </wp:positionH>
            <wp:positionV relativeFrom="paragraph">
              <wp:posOffset>353243</wp:posOffset>
            </wp:positionV>
            <wp:extent cx="2339975" cy="3023235"/>
            <wp:effectExtent l="0" t="0" r="3175" b="571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lang w:val="uk-UA"/>
        </w:rPr>
        <w:t>Кімнатне світло:</w:t>
      </w:r>
      <w:r w:rsidRPr="00CD3795">
        <w:rPr>
          <w:noProof/>
          <w:lang w:val="uk-UA" w:eastAsia="ru-RU"/>
        </w:rPr>
        <w:t xml:space="preserve"> </w:t>
      </w:r>
      <w:r>
        <w:rPr>
          <w:rFonts w:ascii="Times New Roman" w:hAnsi="Times New Roman" w:cs="Times New Roman"/>
          <w:sz w:val="28"/>
          <w:lang w:val="uk-UA"/>
        </w:rPr>
        <w:t xml:space="preserve">                       Накривши рукою:                Під світлом ліхтарика:</w:t>
      </w: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804F4F" w:rsidRDefault="00804F4F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Як бачимо зі збільшенням освітленності значення зменшуються.</w:t>
      </w:r>
    </w:p>
    <w:p w:rsidR="00804F4F" w:rsidRDefault="00A525A7" w:rsidP="00A525A7">
      <w:pPr>
        <w:tabs>
          <w:tab w:val="left" w:pos="8025"/>
        </w:tabs>
        <w:spacing w:line="276" w:lineRule="auto"/>
        <w:rPr>
          <w:rFonts w:ascii="Times New Roman" w:hAnsi="Times New Roman" w:cs="Times New Roman"/>
          <w:sz w:val="28"/>
          <w:lang w:val="uk-UA"/>
        </w:rPr>
      </w:pPr>
      <w:r w:rsidRPr="00A525A7">
        <w:rPr>
          <w:b/>
          <w:i/>
          <w:noProof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2F52B99C" wp14:editId="7608D9DE">
            <wp:simplePos x="0" y="0"/>
            <wp:positionH relativeFrom="column">
              <wp:posOffset>1557277</wp:posOffset>
            </wp:positionH>
            <wp:positionV relativeFrom="paragraph">
              <wp:posOffset>553724</wp:posOffset>
            </wp:positionV>
            <wp:extent cx="3481705" cy="4229735"/>
            <wp:effectExtent l="0" t="0" r="444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81705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4F4F" w:rsidRPr="00A525A7">
        <w:rPr>
          <w:rFonts w:ascii="Times New Roman" w:hAnsi="Times New Roman" w:cs="Times New Roman"/>
          <w:b/>
          <w:i/>
          <w:sz w:val="28"/>
          <w:lang w:val="uk-UA"/>
        </w:rPr>
        <w:t>4.</w:t>
      </w:r>
      <w:r w:rsidR="00804F4F">
        <w:rPr>
          <w:rFonts w:ascii="Times New Roman" w:hAnsi="Times New Roman" w:cs="Times New Roman"/>
          <w:sz w:val="28"/>
          <w:lang w:val="uk-UA"/>
        </w:rPr>
        <w:t xml:space="preserve">Тепер напишемо програму яка дасть змогу транслювати значення що зчитуються з аналогового піна на </w:t>
      </w:r>
      <w:r w:rsidR="007E7532">
        <w:rPr>
          <w:rFonts w:ascii="Times New Roman" w:hAnsi="Times New Roman" w:cs="Times New Roman"/>
          <w:sz w:val="28"/>
          <w:lang w:val="uk-UA"/>
        </w:rPr>
        <w:t>індикатор. Цей скетч має наступний вигляд:</w:t>
      </w:r>
    </w:p>
    <w:p w:rsidR="007E7532" w:rsidRPr="00CD3795" w:rsidRDefault="007E7532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Pr="00CD3795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Даний скетч дає змогу нам за допомогою зменшення освітленості фоторезистора змінювати кількість світлодіодів що загораються на індикаторі. Відео даного процесу буде додано до роботи, а проміжні фотографії індикатора будуть наведені нижче:</w:t>
      </w: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1" wp14:anchorId="3E110CE2" wp14:editId="7B8482CE">
            <wp:simplePos x="0" y="0"/>
            <wp:positionH relativeFrom="column">
              <wp:posOffset>2846530</wp:posOffset>
            </wp:positionH>
            <wp:positionV relativeFrom="paragraph">
              <wp:posOffset>8890</wp:posOffset>
            </wp:positionV>
            <wp:extent cx="2773680" cy="2080260"/>
            <wp:effectExtent l="0" t="0" r="7620" b="0"/>
            <wp:wrapSquare wrapText="bothSides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7368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56C587BE" wp14:editId="01574084">
            <wp:simplePos x="0" y="0"/>
            <wp:positionH relativeFrom="column">
              <wp:posOffset>-112411</wp:posOffset>
            </wp:positionH>
            <wp:positionV relativeFrom="paragraph">
              <wp:posOffset>8890</wp:posOffset>
            </wp:positionV>
            <wp:extent cx="2774950" cy="2080260"/>
            <wp:effectExtent l="0" t="0" r="6350" b="0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7495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</w:p>
    <w:p w:rsid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noProof/>
          <w:lang w:eastAsia="ru-RU"/>
        </w:rPr>
        <w:drawing>
          <wp:anchor distT="0" distB="0" distL="114300" distR="114300" simplePos="0" relativeHeight="251677696" behindDoc="0" locked="0" layoutInCell="1" allowOverlap="1" wp14:anchorId="26750D09" wp14:editId="039CE938">
            <wp:simplePos x="0" y="0"/>
            <wp:positionH relativeFrom="column">
              <wp:posOffset>-113669</wp:posOffset>
            </wp:positionH>
            <wp:positionV relativeFrom="paragraph">
              <wp:posOffset>111125</wp:posOffset>
            </wp:positionV>
            <wp:extent cx="2776859" cy="2081732"/>
            <wp:effectExtent l="0" t="0" r="444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6859" cy="2081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25A7" w:rsidRPr="00A525A7" w:rsidRDefault="00A525A7" w:rsidP="002F2BAB">
      <w:pPr>
        <w:tabs>
          <w:tab w:val="left" w:pos="8025"/>
        </w:tabs>
        <w:spacing w:line="276" w:lineRule="auto"/>
        <w:ind w:firstLine="284"/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t>Як видно із тіні що падає на прилад все працює точно так як і прогнозувалось.</w:t>
      </w:r>
    </w:p>
    <w:sectPr w:rsidR="00A525A7" w:rsidRPr="00A525A7" w:rsidSect="000D277A">
      <w:pgSz w:w="11906" w:h="16838" w:code="9"/>
      <w:pgMar w:top="567" w:right="567" w:bottom="567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3DC1" w:rsidRDefault="00BC3DC1" w:rsidP="00E35444">
      <w:pPr>
        <w:spacing w:after="0" w:line="240" w:lineRule="auto"/>
      </w:pPr>
      <w:r>
        <w:separator/>
      </w:r>
    </w:p>
  </w:endnote>
  <w:endnote w:type="continuationSeparator" w:id="0">
    <w:p w:rsidR="00BC3DC1" w:rsidRDefault="00BC3DC1" w:rsidP="00E354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3DC1" w:rsidRDefault="00BC3DC1" w:rsidP="00E35444">
      <w:pPr>
        <w:spacing w:after="0" w:line="240" w:lineRule="auto"/>
      </w:pPr>
      <w:r>
        <w:separator/>
      </w:r>
    </w:p>
  </w:footnote>
  <w:footnote w:type="continuationSeparator" w:id="0">
    <w:p w:rsidR="00BC3DC1" w:rsidRDefault="00BC3DC1" w:rsidP="00E3544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83B9A"/>
    <w:multiLevelType w:val="hybridMultilevel"/>
    <w:tmpl w:val="8D80D818"/>
    <w:lvl w:ilvl="0" w:tplc="041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9286F98"/>
    <w:multiLevelType w:val="hybridMultilevel"/>
    <w:tmpl w:val="F99090C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1B7206"/>
    <w:multiLevelType w:val="hybridMultilevel"/>
    <w:tmpl w:val="5D8C160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hideSpellingErrors/>
  <w:hideGrammaticalErrors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24D"/>
    <w:rsid w:val="00000FFB"/>
    <w:rsid w:val="0000373A"/>
    <w:rsid w:val="000D277A"/>
    <w:rsid w:val="00123B5E"/>
    <w:rsid w:val="00143534"/>
    <w:rsid w:val="002706CD"/>
    <w:rsid w:val="0029540F"/>
    <w:rsid w:val="002E764A"/>
    <w:rsid w:val="002F2BAB"/>
    <w:rsid w:val="003D1985"/>
    <w:rsid w:val="003E5E66"/>
    <w:rsid w:val="004E7D98"/>
    <w:rsid w:val="00561D31"/>
    <w:rsid w:val="00566238"/>
    <w:rsid w:val="005741C2"/>
    <w:rsid w:val="005B06A6"/>
    <w:rsid w:val="005E272E"/>
    <w:rsid w:val="006C22A6"/>
    <w:rsid w:val="0074349A"/>
    <w:rsid w:val="0079088F"/>
    <w:rsid w:val="007E7532"/>
    <w:rsid w:val="00804F4F"/>
    <w:rsid w:val="0081043E"/>
    <w:rsid w:val="0094159B"/>
    <w:rsid w:val="00981E2C"/>
    <w:rsid w:val="00A07370"/>
    <w:rsid w:val="00A2724D"/>
    <w:rsid w:val="00A40EB1"/>
    <w:rsid w:val="00A525A7"/>
    <w:rsid w:val="00B21D0E"/>
    <w:rsid w:val="00BA1C39"/>
    <w:rsid w:val="00BA6EF2"/>
    <w:rsid w:val="00BC3DC1"/>
    <w:rsid w:val="00C2507A"/>
    <w:rsid w:val="00C91BB3"/>
    <w:rsid w:val="00CD3795"/>
    <w:rsid w:val="00E35444"/>
    <w:rsid w:val="00E541F8"/>
    <w:rsid w:val="00E713BC"/>
    <w:rsid w:val="00E80B20"/>
    <w:rsid w:val="00ED5983"/>
    <w:rsid w:val="00F479F6"/>
    <w:rsid w:val="00F94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A681549E-2384-4D89-8CD5-DD972E416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00FFB"/>
    <w:pPr>
      <w:ind w:left="720"/>
      <w:contextualSpacing/>
    </w:pPr>
  </w:style>
  <w:style w:type="character" w:styleId="a4">
    <w:name w:val="line number"/>
    <w:basedOn w:val="a0"/>
    <w:uiPriority w:val="99"/>
    <w:semiHidden/>
    <w:unhideWhenUsed/>
    <w:rsid w:val="00E35444"/>
  </w:style>
  <w:style w:type="paragraph" w:styleId="a5">
    <w:name w:val="header"/>
    <w:basedOn w:val="a"/>
    <w:link w:val="a6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E35444"/>
  </w:style>
  <w:style w:type="paragraph" w:styleId="a7">
    <w:name w:val="footer"/>
    <w:basedOn w:val="a"/>
    <w:link w:val="a8"/>
    <w:uiPriority w:val="99"/>
    <w:unhideWhenUsed/>
    <w:rsid w:val="00E3544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354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266</Words>
  <Characters>1519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vladislav221b@gmail.com</dc:creator>
  <cp:keywords/>
  <dc:description/>
  <cp:lastModifiedBy>vladislav221b@gmail.com</cp:lastModifiedBy>
  <cp:revision>5</cp:revision>
  <dcterms:created xsi:type="dcterms:W3CDTF">2021-06-13T01:28:00Z</dcterms:created>
  <dcterms:modified xsi:type="dcterms:W3CDTF">2021-06-13T02:03:00Z</dcterms:modified>
</cp:coreProperties>
</file>